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0ED" w:rsidRDefault="00CF10ED" w:rsidP="00CF10ED"/>
    <w:p w:rsidR="00CF10ED" w:rsidRDefault="00CF10ED" w:rsidP="00CF10ED">
      <w:bookmarkStart w:id="0" w:name="_GoBack"/>
      <w:r>
        <w:t>PROJEYİ ETİK KURULUNA ONAYA SUNMADAN ÖNCE YAPILMASI GEREKENLER</w:t>
      </w:r>
      <w:bookmarkEnd w:id="0"/>
      <w:r>
        <w:t>:</w:t>
      </w:r>
    </w:p>
    <w:p w:rsidR="00CF10ED" w:rsidRDefault="00CF10ED" w:rsidP="00CF10ED"/>
    <w:p w:rsidR="00CF10ED" w:rsidRDefault="00CF10ED" w:rsidP="00CF10ED">
      <w:pPr>
        <w:jc w:val="both"/>
      </w:pPr>
      <w:r>
        <w:t xml:space="preserve">        1- </w:t>
      </w:r>
      <w:r>
        <w:t>Görüşme İzin Formu Denek tarafından imzalan</w:t>
      </w:r>
      <w:r w:rsidR="00866051">
        <w:t>acak şekilde düzenlenmelidi</w:t>
      </w:r>
      <w:r>
        <w:t>r. ( Ayrıca gerekli görülen bazı bilgiler eklenebilir.)</w:t>
      </w:r>
    </w:p>
    <w:p w:rsidR="00CF10ED" w:rsidRDefault="00CF10ED" w:rsidP="00CF10ED">
      <w:pPr>
        <w:jc w:val="both"/>
      </w:pPr>
      <w:r>
        <w:t xml:space="preserve">        2- Yapılacak araştırmadan hiçbir deneğin olumsuz etkilenmeyeceğini taahhüt eden bir dilekçe araştırmacı tarafından yazılıp ve onaylanmalıdır. ( Dilekçe Bilimsel Araştırma ve Yayın Etiği Kurulu’na yazılmalıdır.)</w:t>
      </w:r>
    </w:p>
    <w:p w:rsidR="008318E6" w:rsidRPr="00CF10ED" w:rsidRDefault="00CF10ED" w:rsidP="00CF10ED">
      <w:pPr>
        <w:jc w:val="both"/>
      </w:pPr>
      <w:r>
        <w:t xml:space="preserve">        3- Bilimsel Projeleri </w:t>
      </w:r>
      <w:r w:rsidRPr="00CF10ED">
        <w:rPr>
          <w:bCs/>
        </w:rPr>
        <w:t>Dumlupınar Ün</w:t>
      </w:r>
      <w:r w:rsidRPr="00CF10ED">
        <w:rPr>
          <w:rFonts w:eastAsia="Calibri,Bold"/>
          <w:bCs/>
        </w:rPr>
        <w:t>i</w:t>
      </w:r>
      <w:r w:rsidRPr="00CF10ED">
        <w:rPr>
          <w:bCs/>
        </w:rPr>
        <w:t>vers</w:t>
      </w:r>
      <w:r w:rsidRPr="00CF10ED">
        <w:rPr>
          <w:rFonts w:eastAsia="Calibri,Bold"/>
          <w:bCs/>
        </w:rPr>
        <w:t>i</w:t>
      </w:r>
      <w:r w:rsidRPr="00CF10ED">
        <w:rPr>
          <w:bCs/>
        </w:rPr>
        <w:t>tes</w:t>
      </w:r>
      <w:r w:rsidRPr="00CF10ED">
        <w:rPr>
          <w:rFonts w:eastAsia="Calibri,Bold"/>
          <w:bCs/>
        </w:rPr>
        <w:t>i</w:t>
      </w:r>
      <w:r>
        <w:rPr>
          <w:bCs/>
        </w:rPr>
        <w:t xml:space="preserve"> Bilimsel Araştırma v</w:t>
      </w:r>
      <w:r w:rsidRPr="00CF10ED">
        <w:rPr>
          <w:bCs/>
        </w:rPr>
        <w:t>e Yayın Etiği Kurulu</w:t>
      </w:r>
      <w:r>
        <w:rPr>
          <w:bCs/>
        </w:rPr>
        <w:t>’na sunacak olan Öğretim Elemanlarının gerekli müracaatlarını bir ay (30 gün) önceden Etik Kurul Sekreterliği’ne yapmaları gerekmektedir.</w:t>
      </w:r>
    </w:p>
    <w:sectPr w:rsidR="008318E6" w:rsidRPr="00CF10ED" w:rsidSect="00865432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0ED"/>
    <w:rsid w:val="008318E6"/>
    <w:rsid w:val="00865432"/>
    <w:rsid w:val="00866051"/>
    <w:rsid w:val="00CF1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7E1593-A26C-41CF-BF71-DFF22B598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10ED"/>
    <w:rPr>
      <w:rFonts w:ascii="Times New Roman" w:hAnsi="Times New Roman" w:cs="Times New Roman"/>
      <w:color w:val="000000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dpü</dc:creator>
  <cp:keywords/>
  <dc:description/>
  <cp:lastModifiedBy>dpü</cp:lastModifiedBy>
  <cp:revision>1</cp:revision>
  <dcterms:created xsi:type="dcterms:W3CDTF">2014-04-24T12:43:00Z</dcterms:created>
  <dcterms:modified xsi:type="dcterms:W3CDTF">2014-04-24T12:54:00Z</dcterms:modified>
</cp:coreProperties>
</file>